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9E" w:rsidRDefault="0019119E" w:rsidP="0019119E">
      <w:pPr>
        <w:tabs>
          <w:tab w:val="left" w:pos="125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Izjava o nepristranosti i povjerljivosti</w:t>
      </w:r>
    </w:p>
    <w:p w:rsidR="0019119E" w:rsidRDefault="0019119E" w:rsidP="0019119E">
      <w:pPr>
        <w:tabs>
          <w:tab w:val="left" w:pos="125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119E" w:rsidRDefault="00C70F83" w:rsidP="0019119E">
      <w:pPr>
        <w:tabs>
          <w:tab w:val="left" w:pos="1257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Ja </w:t>
      </w:r>
      <w:r w:rsidR="00B74C7D">
        <w:rPr>
          <w:rFonts w:ascii="Times New Roman" w:eastAsia="Times New Roman" w:hAnsi="Times New Roman"/>
          <w:sz w:val="24"/>
          <w:szCs w:val="24"/>
        </w:rPr>
        <w:t>_____________</w:t>
      </w:r>
      <w:r w:rsidR="00E573C3">
        <w:rPr>
          <w:rFonts w:ascii="Times New Roman" w:eastAsia="Times New Roman" w:hAnsi="Times New Roman"/>
          <w:sz w:val="24"/>
          <w:szCs w:val="24"/>
        </w:rPr>
        <w:t xml:space="preserve"> </w:t>
      </w:r>
      <w:r w:rsidR="0019119E">
        <w:rPr>
          <w:rFonts w:ascii="Times New Roman" w:eastAsia="Times New Roman" w:hAnsi="Times New Roman"/>
          <w:sz w:val="24"/>
          <w:szCs w:val="24"/>
        </w:rPr>
        <w:t>OIB :</w:t>
      </w:r>
      <w:r w:rsidR="00B74C7D">
        <w:rPr>
          <w:rFonts w:ascii="Times New Roman" w:eastAsia="Times New Roman" w:hAnsi="Times New Roman"/>
          <w:sz w:val="24"/>
          <w:szCs w:val="24"/>
        </w:rPr>
        <w:t>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9119E">
        <w:rPr>
          <w:rFonts w:ascii="Times New Roman" w:eastAsia="Times New Roman" w:hAnsi="Times New Roman"/>
          <w:sz w:val="24"/>
          <w:szCs w:val="24"/>
        </w:rPr>
        <w:t xml:space="preserve">niže potpisani, potvrđujem da ću tijekom postupka ocjenjivanja projekata na LAG natječaju u okviru Mjere 19. »Potpora lokalnom razvoju u okviru inicijative LEADER (CLLD – lokalni razvoj pod vodstvom zajednice)« iz Programa ruralnog razvoja Republike Hrvatske za razdoblje 2014. – 2020., postupati </w:t>
      </w:r>
      <w:r w:rsidR="0019119E">
        <w:rPr>
          <w:rFonts w:ascii="Times New Roman" w:eastAsia="Times New Roman" w:hAnsi="Times New Roman"/>
          <w:b/>
          <w:sz w:val="24"/>
          <w:szCs w:val="24"/>
        </w:rPr>
        <w:t>povjerljivo, nepristrano</w:t>
      </w:r>
      <w:r w:rsidR="0019119E">
        <w:rPr>
          <w:rFonts w:ascii="Times New Roman" w:eastAsia="Times New Roman" w:hAnsi="Times New Roman"/>
          <w:sz w:val="24"/>
          <w:szCs w:val="24"/>
        </w:rPr>
        <w:t xml:space="preserve"> i u skladu s </w:t>
      </w:r>
      <w:r w:rsidR="0019119E">
        <w:rPr>
          <w:rFonts w:ascii="Times New Roman" w:eastAsia="Times New Roman" w:hAnsi="Times New Roman"/>
          <w:b/>
          <w:sz w:val="24"/>
          <w:szCs w:val="24"/>
        </w:rPr>
        <w:t>načelom</w:t>
      </w:r>
      <w:r w:rsidR="0019119E">
        <w:rPr>
          <w:rFonts w:ascii="Times New Roman" w:eastAsia="Times New Roman" w:hAnsi="Times New Roman"/>
          <w:sz w:val="24"/>
          <w:szCs w:val="24"/>
        </w:rPr>
        <w:t xml:space="preserve"> </w:t>
      </w:r>
      <w:r w:rsidR="0019119E">
        <w:rPr>
          <w:rFonts w:ascii="Times New Roman" w:eastAsia="Times New Roman" w:hAnsi="Times New Roman"/>
          <w:b/>
          <w:sz w:val="24"/>
          <w:szCs w:val="24"/>
        </w:rPr>
        <w:t xml:space="preserve">izbjegavanja sukoba interesa </w:t>
      </w:r>
      <w:r w:rsidR="0019119E">
        <w:rPr>
          <w:rFonts w:ascii="Times New Roman" w:eastAsia="Times New Roman" w:hAnsi="Times New Roman"/>
          <w:sz w:val="24"/>
          <w:szCs w:val="24"/>
        </w:rPr>
        <w:t>kako je propisano člankom 31. Pravilnika</w:t>
      </w:r>
      <w:r w:rsidR="0019119E">
        <w:rPr>
          <w:rStyle w:val="Referencafusnote"/>
          <w:rFonts w:ascii="Times New Roman" w:eastAsia="Times New Roman" w:hAnsi="Times New Roman"/>
          <w:sz w:val="24"/>
          <w:szCs w:val="24"/>
        </w:rPr>
        <w:footnoteReference w:id="1"/>
      </w:r>
      <w:r w:rsidR="0019119E">
        <w:rPr>
          <w:rFonts w:ascii="Times New Roman" w:eastAsia="Times New Roman" w:hAnsi="Times New Roman"/>
          <w:sz w:val="24"/>
          <w:szCs w:val="24"/>
        </w:rPr>
        <w:t xml:space="preserve">, </w:t>
      </w:r>
      <w:r w:rsidR="0019119E">
        <w:rPr>
          <w:rFonts w:ascii="Times New Roman" w:eastAsia="Calibri" w:hAnsi="Times New Roman"/>
          <w:sz w:val="24"/>
          <w:szCs w:val="24"/>
        </w:rPr>
        <w:t>Uredbama (EU, Euratom) br. 966/2012 i (EU) br. 1268/2012</w:t>
      </w:r>
      <w:r w:rsidR="0019119E">
        <w:rPr>
          <w:rFonts w:ascii="Times New Roman" w:eastAsia="Times New Roman" w:hAnsi="Times New Roman"/>
          <w:sz w:val="24"/>
          <w:szCs w:val="24"/>
        </w:rPr>
        <w:t xml:space="preserve"> i pozitivnim propisima u Republici Hrvatskoj te stoga izjavljujem da ću:</w:t>
      </w:r>
    </w:p>
    <w:p w:rsidR="0019119E" w:rsidRDefault="0019119E" w:rsidP="0019119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čuvati povjerljivim sve podatke kojima raspolažem</w:t>
      </w:r>
    </w:p>
    <w:p w:rsidR="0019119E" w:rsidRDefault="0019119E" w:rsidP="0019119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postupati isključivo na temelju pravila struke i objektivnih pokazatelja, u skladu s nacionalnim propisima, važećom LRS LAG-a i internim aktima LAG-a </w:t>
      </w:r>
    </w:p>
    <w:p w:rsidR="0019119E" w:rsidRDefault="0019119E" w:rsidP="0019119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djelovati potpuno neovisno, nepristrano i jednako prema svim </w:t>
      </w:r>
      <w:r>
        <w:rPr>
          <w:rFonts w:ascii="Times New Roman" w:eastAsia="Times New Roman" w:hAnsi="Times New Roman"/>
          <w:sz w:val="24"/>
          <w:szCs w:val="24"/>
        </w:rPr>
        <w:t>prijavama projekata u postupku odabira, bez ikakvih vanjskih utjecaja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19119E" w:rsidRDefault="0019119E" w:rsidP="0019119E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19119E" w:rsidRDefault="0019119E" w:rsidP="0019119E">
      <w:pPr>
        <w:tabs>
          <w:tab w:val="left" w:pos="1257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 slučaju nastanka okolnosti koje narušavaju ili bi mogle narušiti moju objektivnost i nepristranost ili ugroziti načelo izbjegavanja sukoba interesa, osobno ću zatražiti izuzeće, ili će me se odlukom nadležnog tijela izuzeti iz postupka ocjenjivanja projekata na LAG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razini,</w:t>
      </w:r>
      <w:r>
        <w:rPr>
          <w:rFonts w:ascii="Times New Roman" w:eastAsia="Times New Roman" w:hAnsi="Times New Roman"/>
          <w:sz w:val="24"/>
          <w:szCs w:val="24"/>
        </w:rPr>
        <w:t xml:space="preserve"> a u odnosu na predmetnu prijavu projekta gdje su utvrđene gore navedene okolnosti.</w:t>
      </w:r>
    </w:p>
    <w:p w:rsidR="0019119E" w:rsidRDefault="0019119E" w:rsidP="0019119E">
      <w:pPr>
        <w:tabs>
          <w:tab w:val="left" w:pos="1257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Pod materijalnom i kaznenom odgovornošću</w:t>
      </w:r>
      <w:r>
        <w:rPr>
          <w:rFonts w:ascii="Times New Roman" w:eastAsia="Times New Roman" w:hAnsi="Times New Roman"/>
          <w:sz w:val="24"/>
          <w:szCs w:val="24"/>
        </w:rPr>
        <w:t xml:space="preserve"> potvrđujem sve navedeno te da sam svjestan da će se </w:t>
      </w:r>
      <w:r>
        <w:rPr>
          <w:rFonts w:ascii="Times New Roman" w:eastAsia="Times New Roman" w:hAnsi="Times New Roman"/>
          <w:b/>
          <w:sz w:val="24"/>
          <w:szCs w:val="24"/>
        </w:rPr>
        <w:t>u slučaju davanja lažne izjave</w:t>
      </w:r>
      <w:r>
        <w:rPr>
          <w:rFonts w:ascii="Times New Roman" w:eastAsia="Times New Roman" w:hAnsi="Times New Roman"/>
          <w:sz w:val="24"/>
          <w:szCs w:val="24"/>
        </w:rPr>
        <w:t xml:space="preserve"> i/ili </w:t>
      </w:r>
      <w:r>
        <w:rPr>
          <w:rFonts w:ascii="Times New Roman" w:eastAsia="Times New Roman" w:hAnsi="Times New Roman"/>
          <w:b/>
          <w:sz w:val="24"/>
          <w:szCs w:val="24"/>
        </w:rPr>
        <w:t>lažnih podataka</w:t>
      </w:r>
      <w:r>
        <w:rPr>
          <w:rFonts w:ascii="Times New Roman" w:eastAsia="Times New Roman" w:hAnsi="Times New Roman"/>
          <w:sz w:val="24"/>
          <w:szCs w:val="24"/>
        </w:rPr>
        <w:t xml:space="preserve"> primijeniti za to propisane sankcije.</w:t>
      </w:r>
    </w:p>
    <w:p w:rsidR="0019119E" w:rsidRDefault="0019119E" w:rsidP="0019119E">
      <w:pPr>
        <w:tabs>
          <w:tab w:val="left" w:pos="1257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19119E" w:rsidRDefault="0019119E" w:rsidP="0019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 </w:t>
      </w:r>
      <w:r w:rsidR="00B74C7D">
        <w:rPr>
          <w:rFonts w:ascii="Times New Roman" w:eastAsia="Times New Roman" w:hAnsi="Times New Roman"/>
          <w:sz w:val="24"/>
          <w:szCs w:val="24"/>
        </w:rPr>
        <w:t>(mjesto i datum)</w:t>
      </w:r>
    </w:p>
    <w:p w:rsidR="0019119E" w:rsidRDefault="0019119E" w:rsidP="0019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19119E" w:rsidRDefault="00B74C7D" w:rsidP="00C70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(ime i prezime)</w:t>
      </w:r>
    </w:p>
    <w:p w:rsidR="00C70F83" w:rsidRDefault="00C70F83" w:rsidP="00C70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:rsidR="0019119E" w:rsidRDefault="0019119E" w:rsidP="0019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65478D" w:rsidRDefault="00BC49E4"/>
    <w:sectPr w:rsidR="0065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E4" w:rsidRDefault="00BC49E4" w:rsidP="0019119E">
      <w:pPr>
        <w:spacing w:after="0" w:line="240" w:lineRule="auto"/>
      </w:pPr>
      <w:r>
        <w:separator/>
      </w:r>
    </w:p>
  </w:endnote>
  <w:endnote w:type="continuationSeparator" w:id="0">
    <w:p w:rsidR="00BC49E4" w:rsidRDefault="00BC49E4" w:rsidP="0019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E4" w:rsidRDefault="00BC49E4" w:rsidP="0019119E">
      <w:pPr>
        <w:spacing w:after="0" w:line="240" w:lineRule="auto"/>
      </w:pPr>
      <w:r>
        <w:separator/>
      </w:r>
    </w:p>
  </w:footnote>
  <w:footnote w:type="continuationSeparator" w:id="0">
    <w:p w:rsidR="00BC49E4" w:rsidRDefault="00BC49E4" w:rsidP="0019119E">
      <w:pPr>
        <w:spacing w:after="0" w:line="240" w:lineRule="auto"/>
      </w:pPr>
      <w:r>
        <w:continuationSeparator/>
      </w:r>
    </w:p>
  </w:footnote>
  <w:footnote w:id="1">
    <w:p w:rsidR="0019119E" w:rsidRDefault="0019119E" w:rsidP="0019119E">
      <w:pPr>
        <w:pStyle w:val="Tekstfusnote"/>
        <w:jc w:val="both"/>
        <w:rPr>
          <w:sz w:val="20"/>
          <w:szCs w:val="20"/>
        </w:rPr>
      </w:pPr>
      <w:r>
        <w:rPr>
          <w:rStyle w:val="Referencafusnote"/>
        </w:rPr>
        <w:footnoteRef/>
      </w:r>
      <w:r>
        <w:t xml:space="preserve"> Pravilnik o provedbi podmjere 19.2. »Provedba operacija unutar CLLD strategije«, podmjere 19.3. »Priprema i provedba aktivnosti suradnje LAG-a« i podmjere 19.4. »Tekući troškovi i animacija« unutar mjere 19 »Potpora lokalnom razvoju u okviru inicijative LEADER (CLLD – lokalni razvoj pod vodstvom zajednice)« iz Programa ruralnog razvoja Republike Hrvatske za razdoblje 2014. – 2020. („Narodne novine“, broj 96/17) i sve njegove izmjene i dopune </w:t>
      </w:r>
    </w:p>
    <w:p w:rsidR="0019119E" w:rsidRDefault="0019119E" w:rsidP="0019119E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9E"/>
    <w:rsid w:val="0019119E"/>
    <w:rsid w:val="00280734"/>
    <w:rsid w:val="0041087B"/>
    <w:rsid w:val="00411C12"/>
    <w:rsid w:val="00745F72"/>
    <w:rsid w:val="00885DD0"/>
    <w:rsid w:val="008B2EB1"/>
    <w:rsid w:val="0094482D"/>
    <w:rsid w:val="00972B9F"/>
    <w:rsid w:val="00A655D3"/>
    <w:rsid w:val="00B74C7D"/>
    <w:rsid w:val="00BA10F1"/>
    <w:rsid w:val="00BC49E4"/>
    <w:rsid w:val="00C70F83"/>
    <w:rsid w:val="00D51A1D"/>
    <w:rsid w:val="00E162E7"/>
    <w:rsid w:val="00E573C3"/>
    <w:rsid w:val="00EC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86206-DA08-4FA9-8973-A71C95CD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19E"/>
    <w:pPr>
      <w:spacing w:after="200" w:line="276" w:lineRule="auto"/>
    </w:pPr>
    <w:rPr>
      <w:rFonts w:ascii="Calibri" w:eastAsia="SimSu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semiHidden/>
    <w:locked/>
    <w:rsid w:val="0019119E"/>
    <w:rPr>
      <w:rFonts w:ascii="Times New Roman" w:eastAsia="Times New Roman" w:hAnsi="Times New Roman" w:cs="Times New Roman"/>
      <w:noProof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 text"/>
    <w:basedOn w:val="Normal"/>
    <w:link w:val="TekstfusnoteChar"/>
    <w:uiPriority w:val="99"/>
    <w:semiHidden/>
    <w:unhideWhenUsed/>
    <w:qFormat/>
    <w:rsid w:val="0019119E"/>
    <w:pPr>
      <w:spacing w:after="0" w:line="240" w:lineRule="auto"/>
    </w:pPr>
    <w:rPr>
      <w:rFonts w:ascii="Times New Roman" w:eastAsia="Times New Roman" w:hAnsi="Times New Roman"/>
      <w:noProof/>
      <w:lang w:eastAsia="en-US"/>
    </w:rPr>
  </w:style>
  <w:style w:type="character" w:customStyle="1" w:styleId="TekstfusnoteChar1">
    <w:name w:val="Tekst fusnote Char1"/>
    <w:basedOn w:val="Zadanifontodlomka"/>
    <w:uiPriority w:val="99"/>
    <w:semiHidden/>
    <w:rsid w:val="0019119E"/>
    <w:rPr>
      <w:rFonts w:ascii="Calibri" w:eastAsia="SimSun" w:hAnsi="Calibri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9119E"/>
    <w:pPr>
      <w:ind w:left="720"/>
      <w:contextualSpacing/>
    </w:pPr>
    <w:rPr>
      <w:rFonts w:eastAsia="Calibri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link w:val="Char2"/>
    <w:uiPriority w:val="99"/>
    <w:unhideWhenUsed/>
    <w:rsid w:val="0019119E"/>
    <w:rPr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19119E"/>
    <w:pPr>
      <w:spacing w:after="160" w:line="240" w:lineRule="exact"/>
    </w:pPr>
    <w:rPr>
      <w:rFonts w:asciiTheme="minorHAnsi" w:eastAsiaTheme="minorHAnsi" w:hAnsiTheme="minorHAnsi" w:cstheme="minorBidi"/>
      <w:vertAlign w:val="superscript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62E7"/>
    <w:rPr>
      <w:rFonts w:ascii="Segoe UI" w:eastAsia="SimSu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LAG-KO-KRK</dc:creator>
  <cp:keywords/>
  <dc:description/>
  <cp:lastModifiedBy>LAG-KO-KRK</cp:lastModifiedBy>
  <cp:revision>2</cp:revision>
  <cp:lastPrinted>2020-02-04T11:41:00Z</cp:lastPrinted>
  <dcterms:created xsi:type="dcterms:W3CDTF">2021-01-14T08:38:00Z</dcterms:created>
  <dcterms:modified xsi:type="dcterms:W3CDTF">2021-01-14T08:38:00Z</dcterms:modified>
</cp:coreProperties>
</file>